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0" w:rsidRPr="00AA3CDC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240" w:lineRule="auto"/>
        <w:rPr>
          <w:rFonts w:ascii="Book Antiqua" w:hAnsi="Book Antiqua"/>
          <w:bCs/>
          <w:color w:val="000080"/>
          <w:sz w:val="24"/>
          <w:szCs w:val="28"/>
          <w:cs/>
        </w:rPr>
      </w:pPr>
      <w:r w:rsidRPr="00AA3CDC">
        <w:rPr>
          <w:rFonts w:ascii="Book Antiqua" w:hAnsi="Book Antiqua" w:hint="cs"/>
          <w:bCs/>
          <w:color w:val="000080"/>
          <w:sz w:val="24"/>
          <w:szCs w:val="28"/>
          <w:cs/>
        </w:rPr>
        <w:t>केन्‍द्रीय विद्यालय मीसामारी</w:t>
      </w:r>
    </w:p>
    <w:p w:rsidR="005D6420" w:rsidRPr="00AA3CDC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240" w:lineRule="auto"/>
        <w:rPr>
          <w:rFonts w:ascii="Book Antiqua" w:hAnsi="Book Antiqua"/>
          <w:b/>
          <w:color w:val="000080"/>
          <w:sz w:val="16"/>
          <w:szCs w:val="18"/>
          <w:cs/>
        </w:rPr>
      </w:pPr>
      <w:r w:rsidRPr="00AA3CDC">
        <w:rPr>
          <w:rFonts w:ascii="Book Antiqua" w:hAnsi="Book Antiqua"/>
          <w:b/>
          <w:color w:val="000080"/>
          <w:sz w:val="16"/>
          <w:szCs w:val="18"/>
        </w:rPr>
        <w:t>(</w:t>
      </w:r>
      <w:r w:rsidRPr="00AA3CDC">
        <w:rPr>
          <w:rFonts w:ascii="Book Antiqua" w:hAnsi="Book Antiqua" w:hint="cs"/>
          <w:b/>
          <w:color w:val="000080"/>
          <w:sz w:val="16"/>
          <w:szCs w:val="18"/>
          <w:cs/>
        </w:rPr>
        <w:t>मानव संसाधन विकास मंत्रालय</w:t>
      </w:r>
      <w:r w:rsidRPr="00AA3CDC">
        <w:rPr>
          <w:rFonts w:ascii="Book Antiqua" w:hAnsi="Book Antiqua" w:hint="cs"/>
          <w:b/>
          <w:color w:val="000080"/>
          <w:sz w:val="16"/>
          <w:szCs w:val="18"/>
        </w:rPr>
        <w:t>,</w:t>
      </w:r>
      <w:r w:rsidRPr="00AA3CDC">
        <w:rPr>
          <w:rFonts w:ascii="Book Antiqua" w:hAnsi="Book Antiqua" w:hint="cs"/>
          <w:b/>
          <w:color w:val="000080"/>
          <w:sz w:val="16"/>
          <w:szCs w:val="18"/>
          <w:cs/>
        </w:rPr>
        <w:t xml:space="preserve"> भारत सरकार के अधीन)</w:t>
      </w:r>
    </w:p>
    <w:p w:rsidR="005D6420" w:rsidRPr="00AA3CDC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240" w:lineRule="auto"/>
        <w:rPr>
          <w:rFonts w:ascii="Book Antiqua" w:hAnsi="Book Antiqua"/>
          <w:color w:val="000080"/>
          <w:sz w:val="16"/>
          <w:szCs w:val="18"/>
          <w:cs/>
        </w:rPr>
      </w:pPr>
      <w:r w:rsidRPr="00AA3CDC">
        <w:rPr>
          <w:rFonts w:ascii="Book Antiqua" w:hAnsi="Book Antiqua" w:hint="cs"/>
          <w:color w:val="000080"/>
          <w:sz w:val="16"/>
          <w:szCs w:val="18"/>
          <w:cs/>
        </w:rPr>
        <w:t>पो</w:t>
      </w:r>
      <w:r w:rsidRPr="00AA3CDC">
        <w:rPr>
          <w:rFonts w:ascii="Book Antiqua" w:hAnsi="Book Antiqua" w:hint="cs"/>
          <w:color w:val="000080"/>
          <w:sz w:val="16"/>
          <w:szCs w:val="18"/>
        </w:rPr>
        <w:t>.</w:t>
      </w:r>
      <w:r w:rsidRPr="00AA3CDC">
        <w:rPr>
          <w:rFonts w:ascii="Book Antiqua" w:hAnsi="Book Antiqua" w:hint="cs"/>
          <w:color w:val="000080"/>
          <w:sz w:val="16"/>
          <w:szCs w:val="18"/>
          <w:cs/>
        </w:rPr>
        <w:t>ऑ. मीसामारी</w:t>
      </w:r>
    </w:p>
    <w:p w:rsidR="005D6420" w:rsidRPr="00AA3CDC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40" w:lineRule="atLeast"/>
        <w:rPr>
          <w:rFonts w:ascii="Book Antiqua" w:hAnsi="Book Antiqua"/>
          <w:color w:val="000080"/>
          <w:sz w:val="16"/>
          <w:szCs w:val="18"/>
          <w:cs/>
        </w:rPr>
      </w:pPr>
      <w:r w:rsidRPr="00AA3CDC">
        <w:rPr>
          <w:rFonts w:ascii="Book Antiqua" w:hAnsi="Book Antiqua" w:hint="cs"/>
          <w:color w:val="000080"/>
          <w:sz w:val="16"/>
          <w:szCs w:val="18"/>
          <w:cs/>
        </w:rPr>
        <w:t xml:space="preserve">जिला </w:t>
      </w:r>
      <w:r w:rsidRPr="00AA3CDC">
        <w:rPr>
          <w:rFonts w:ascii="Book Antiqua" w:hAnsi="Book Antiqua"/>
          <w:color w:val="000080"/>
          <w:sz w:val="16"/>
          <w:szCs w:val="18"/>
          <w:cs/>
        </w:rPr>
        <w:t>–</w:t>
      </w:r>
      <w:r w:rsidRPr="00AA3CDC">
        <w:rPr>
          <w:rFonts w:ascii="Book Antiqua" w:hAnsi="Book Antiqua" w:hint="cs"/>
          <w:color w:val="000080"/>
          <w:sz w:val="16"/>
          <w:szCs w:val="18"/>
          <w:cs/>
        </w:rPr>
        <w:t xml:space="preserve"> सोनीतपुर</w:t>
      </w:r>
    </w:p>
    <w:p w:rsidR="005D6420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40" w:lineRule="atLeast"/>
        <w:rPr>
          <w:rFonts w:ascii="Book Antiqua" w:hAnsi="Book Antiqua"/>
          <w:color w:val="000080"/>
          <w:sz w:val="18"/>
        </w:rPr>
      </w:pPr>
      <w:r w:rsidRPr="00AA3CDC">
        <w:rPr>
          <w:rFonts w:ascii="Book Antiqua" w:hAnsi="Book Antiqua"/>
          <w:color w:val="000080"/>
          <w:sz w:val="18"/>
          <w:cs/>
        </w:rPr>
        <w:t>फोन</w:t>
      </w:r>
      <w:r w:rsidRPr="00AA3CDC">
        <w:rPr>
          <w:rFonts w:ascii="Book Antiqua" w:hAnsi="Book Antiqua" w:hint="cs"/>
          <w:color w:val="000080"/>
          <w:sz w:val="18"/>
          <w:cs/>
        </w:rPr>
        <w:t xml:space="preserve"> नं</w:t>
      </w:r>
      <w:r w:rsidRPr="00AA3CDC">
        <w:rPr>
          <w:rFonts w:ascii="Book Antiqua" w:hAnsi="Book Antiqua" w:hint="cs"/>
          <w:color w:val="000080"/>
          <w:sz w:val="18"/>
        </w:rPr>
        <w:t>.</w:t>
      </w:r>
      <w:r w:rsidRPr="00AA3CDC">
        <w:rPr>
          <w:rFonts w:ascii="Book Antiqua" w:hAnsi="Book Antiqua"/>
          <w:color w:val="000080"/>
          <w:sz w:val="18"/>
        </w:rPr>
        <w:t>: 03714 – 253633, 253888</w:t>
      </w:r>
    </w:p>
    <w:p w:rsidR="005D6420" w:rsidRPr="00AA3CDC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40" w:lineRule="atLeast"/>
        <w:rPr>
          <w:rFonts w:ascii="Book Antiqua" w:hAnsi="Book Antiqua"/>
          <w:color w:val="000080"/>
          <w:sz w:val="16"/>
          <w:szCs w:val="18"/>
          <w:cs/>
        </w:rPr>
      </w:pPr>
    </w:p>
    <w:p w:rsidR="005D6420" w:rsidRDefault="005D6420" w:rsidP="00E82B38">
      <w:pPr>
        <w:framePr w:w="4226" w:h="1732" w:hRule="exact" w:hSpace="180" w:wrap="around" w:vAnchor="text" w:hAnchor="page" w:x="826" w:y="178"/>
        <w:tabs>
          <w:tab w:val="left" w:pos="502"/>
          <w:tab w:val="left" w:pos="1800"/>
          <w:tab w:val="right" w:pos="10013"/>
        </w:tabs>
        <w:spacing w:after="0" w:line="240" w:lineRule="auto"/>
        <w:rPr>
          <w:rFonts w:ascii="Book Antiqua" w:hAnsi="Book Antiqua"/>
          <w:color w:val="000080"/>
          <w:sz w:val="14"/>
          <w:szCs w:val="18"/>
          <w:cs/>
        </w:rPr>
      </w:pPr>
    </w:p>
    <w:p w:rsidR="007068F1" w:rsidRPr="005B230F" w:rsidRDefault="00D77BD9" w:rsidP="005B230F">
      <w:pPr>
        <w:tabs>
          <w:tab w:val="left" w:pos="180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80"/>
          <w:sz w:val="24"/>
          <w:szCs w:val="28"/>
        </w:rPr>
      </w:pPr>
      <w:r>
        <w:rPr>
          <w:noProof/>
          <w:lang w:bidi="ar-SA"/>
        </w:rPr>
        <w:pict>
          <v:rect id="Rectangle 1" o:spid="_x0000_s1029" style="position:absolute;left:0;text-align:left;margin-left:-225.55pt;margin-top:-.15pt;width:226.95pt;height:100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" fillcolor="white [3201]" strokecolor="#2f5496 [2408]" strokeweight="1pt"/>
        </w:pict>
      </w:r>
      <w:r>
        <w:rPr>
          <w:noProof/>
          <w:lang w:bidi="ar-SA"/>
        </w:rPr>
        <w:pict>
          <v:rect id="Rectangle 3" o:spid="_x0000_s1030" style="position:absolute;left:0;text-align:left;margin-left:92.05pt;margin-top:1pt;width:217pt;height:102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" fillcolor="white [3201]" strokecolor="#2e74b5 [2404]" strokeweight="1pt"/>
        </w:pict>
      </w:r>
      <w:r>
        <w:rPr>
          <w:noProof/>
          <w:lang w:bidi="ar-SA"/>
        </w:rPr>
        <w:pict>
          <v:rect id="Rectangle 8" o:spid="_x0000_s1026" style="position:absolute;left:0;text-align:left;margin-left:1.4pt;margin-top:1pt;width:91.4pt;height:101.1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" fillcolor="white [3201]" strokecolor="#2e74b5 [2404]" strokeweight="1pt"/>
        </w:pict>
      </w:r>
      <w:r w:rsidR="007068F1" w:rsidRPr="008B61E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3483429</wp:posOffset>
            </wp:positionH>
            <wp:positionV relativeFrom="page">
              <wp:posOffset>664029</wp:posOffset>
            </wp:positionV>
            <wp:extent cx="1000351" cy="82677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26" cy="8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420">
        <w:rPr>
          <w:rFonts w:ascii="Book Antiqua" w:hAnsi="Book Antiqua" w:cs="Vrinda"/>
          <w:b/>
          <w:color w:val="000080"/>
          <w:szCs w:val="28"/>
        </w:rPr>
        <w:tab/>
      </w:r>
      <w:r w:rsidR="007068F1" w:rsidRPr="005B230F">
        <w:rPr>
          <w:rFonts w:ascii="Arial Unicode MS" w:eastAsia="Arial Unicode MS" w:hAnsi="Arial Unicode MS" w:cs="Arial Unicode MS"/>
          <w:b/>
          <w:color w:val="000080"/>
          <w:sz w:val="24"/>
          <w:szCs w:val="28"/>
        </w:rPr>
        <w:t>KENDRIYA VIDYALAYA MISSAMARI</w:t>
      </w:r>
    </w:p>
    <w:p w:rsidR="005D6420" w:rsidRDefault="005D6420" w:rsidP="00022C97">
      <w:pPr>
        <w:tabs>
          <w:tab w:val="left" w:pos="1800"/>
        </w:tabs>
        <w:spacing w:after="0" w:line="240" w:lineRule="auto"/>
        <w:ind w:left="1296" w:right="-288"/>
        <w:jc w:val="center"/>
        <w:rPr>
          <w:rFonts w:ascii="Book Antiqua" w:hAnsi="Book Antiqua"/>
          <w:color w:val="000080"/>
          <w:sz w:val="16"/>
          <w:szCs w:val="18"/>
        </w:rPr>
      </w:pPr>
      <w:r>
        <w:rPr>
          <w:rFonts w:ascii="Book Antiqua" w:hAnsi="Book Antiqua"/>
          <w:bCs/>
          <w:color w:val="000080"/>
          <w:sz w:val="14"/>
          <w:szCs w:val="18"/>
        </w:rPr>
        <w:tab/>
      </w:r>
      <w:r w:rsidR="00AA3CDC">
        <w:rPr>
          <w:rFonts w:ascii="Book Antiqua" w:hAnsi="Book Antiqua"/>
          <w:bCs/>
          <w:color w:val="000080"/>
          <w:sz w:val="14"/>
          <w:szCs w:val="18"/>
        </w:rPr>
        <w:t>(</w:t>
      </w:r>
      <w:r w:rsidR="007068F1" w:rsidRPr="00AA3CDC">
        <w:rPr>
          <w:rFonts w:ascii="Book Antiqua" w:hAnsi="Book Antiqua"/>
          <w:bCs/>
          <w:color w:val="000080"/>
          <w:sz w:val="16"/>
          <w:szCs w:val="18"/>
        </w:rPr>
        <w:t>Under Ministry of HRD, Govt</w:t>
      </w:r>
      <w:r w:rsidR="00DB2B3C" w:rsidRPr="00AA3CDC">
        <w:rPr>
          <w:rFonts w:ascii="Book Antiqua" w:hAnsi="Book Antiqua"/>
          <w:bCs/>
          <w:color w:val="000080"/>
          <w:sz w:val="16"/>
          <w:szCs w:val="18"/>
        </w:rPr>
        <w:t>.</w:t>
      </w:r>
      <w:r w:rsidR="007068F1" w:rsidRPr="00AA3CDC">
        <w:rPr>
          <w:rFonts w:ascii="Book Antiqua" w:hAnsi="Book Antiqua"/>
          <w:bCs/>
          <w:color w:val="000080"/>
          <w:sz w:val="16"/>
          <w:szCs w:val="18"/>
        </w:rPr>
        <w:t xml:space="preserve"> of In</w:t>
      </w:r>
      <w:r w:rsidR="007068F1" w:rsidRPr="00AA3CDC">
        <w:rPr>
          <w:rFonts w:ascii="Book Antiqua" w:hAnsi="Book Antiqua"/>
          <w:bCs/>
          <w:color w:val="000080"/>
          <w:sz w:val="18"/>
        </w:rPr>
        <w:t>dia)</w:t>
      </w:r>
    </w:p>
    <w:p w:rsidR="007068F1" w:rsidRPr="005B230F" w:rsidRDefault="00694B17" w:rsidP="00022C97">
      <w:pPr>
        <w:tabs>
          <w:tab w:val="left" w:pos="1800"/>
        </w:tabs>
        <w:spacing w:after="120" w:line="240" w:lineRule="auto"/>
        <w:ind w:left="720"/>
        <w:rPr>
          <w:rFonts w:asciiTheme="minorHAnsi" w:hAnsiTheme="minorHAnsi" w:cstheme="minorHAnsi"/>
          <w:color w:val="000080"/>
          <w:sz w:val="18"/>
        </w:rPr>
      </w:pPr>
      <w:r>
        <w:rPr>
          <w:rFonts w:asciiTheme="minorHAnsi" w:hAnsiTheme="minorHAnsi" w:cstheme="minorHAnsi"/>
          <w:color w:val="000080"/>
          <w:sz w:val="16"/>
          <w:szCs w:val="18"/>
        </w:rPr>
        <w:t xml:space="preserve">                                                           </w:t>
      </w:r>
      <w:r w:rsidR="007068F1" w:rsidRPr="005B230F">
        <w:rPr>
          <w:rFonts w:asciiTheme="minorHAnsi" w:hAnsiTheme="minorHAnsi" w:cstheme="minorHAnsi"/>
          <w:color w:val="000080"/>
          <w:sz w:val="16"/>
          <w:szCs w:val="18"/>
        </w:rPr>
        <w:t xml:space="preserve">P.O.MISSAMARI, </w:t>
      </w:r>
      <w:r w:rsidR="007068F1" w:rsidRPr="005B230F">
        <w:rPr>
          <w:rFonts w:asciiTheme="minorHAnsi" w:hAnsiTheme="minorHAnsi" w:cstheme="minorHAnsi"/>
          <w:color w:val="000080"/>
          <w:sz w:val="16"/>
          <w:szCs w:val="18"/>
          <w:cs/>
        </w:rPr>
        <w:t>/</w:t>
      </w:r>
      <w:r w:rsidR="007068F1" w:rsidRPr="005B230F">
        <w:rPr>
          <w:rFonts w:asciiTheme="minorHAnsi" w:hAnsiTheme="minorHAnsi" w:cstheme="minorHAnsi"/>
          <w:color w:val="000080"/>
          <w:sz w:val="16"/>
          <w:szCs w:val="18"/>
        </w:rPr>
        <w:t>DIST. - SONITPUR, ASSAM</w:t>
      </w:r>
      <w:r w:rsidR="00EA2F48" w:rsidRPr="005B230F">
        <w:rPr>
          <w:rFonts w:asciiTheme="minorHAnsi" w:hAnsiTheme="minorHAnsi" w:cstheme="minorHAnsi"/>
          <w:color w:val="000080"/>
          <w:sz w:val="18"/>
        </w:rPr>
        <w:t>–</w:t>
      </w:r>
      <w:r w:rsidR="00347817" w:rsidRPr="005B230F">
        <w:rPr>
          <w:rFonts w:asciiTheme="minorHAnsi" w:hAnsiTheme="minorHAnsi" w:cstheme="minorHAnsi"/>
          <w:color w:val="000080"/>
          <w:sz w:val="18"/>
        </w:rPr>
        <w:t>784506</w:t>
      </w:r>
    </w:p>
    <w:p w:rsidR="00EA2F48" w:rsidRPr="00AA3CDC" w:rsidRDefault="005D6420" w:rsidP="005B230F">
      <w:pPr>
        <w:tabs>
          <w:tab w:val="left" w:pos="1800"/>
        </w:tabs>
        <w:spacing w:after="120" w:line="240" w:lineRule="auto"/>
        <w:ind w:right="-288"/>
        <w:jc w:val="center"/>
        <w:rPr>
          <w:rFonts w:ascii="Book Antiqua" w:hAnsi="Book Antiqua"/>
          <w:color w:val="000080"/>
          <w:sz w:val="18"/>
        </w:rPr>
      </w:pPr>
      <w:r>
        <w:rPr>
          <w:rFonts w:ascii="Book Antiqua" w:hAnsi="Book Antiqua"/>
          <w:color w:val="000080"/>
          <w:sz w:val="18"/>
        </w:rPr>
        <w:tab/>
      </w:r>
      <w:r w:rsidR="007068F1" w:rsidRPr="00AA3CDC">
        <w:rPr>
          <w:rFonts w:ascii="Book Antiqua" w:hAnsi="Book Antiqua"/>
          <w:color w:val="000080"/>
          <w:sz w:val="18"/>
        </w:rPr>
        <w:t xml:space="preserve">E-Mail: missamari1482@gmail.com,  </w:t>
      </w:r>
    </w:p>
    <w:p w:rsidR="007068F1" w:rsidRPr="00AA3CDC" w:rsidRDefault="005D6420" w:rsidP="005B230F">
      <w:pPr>
        <w:tabs>
          <w:tab w:val="left" w:pos="1800"/>
        </w:tabs>
        <w:spacing w:after="120" w:line="240" w:lineRule="auto"/>
        <w:ind w:right="-288"/>
        <w:jc w:val="center"/>
        <w:rPr>
          <w:rFonts w:ascii="Book Antiqua" w:hAnsi="Book Antiqua"/>
          <w:color w:val="000080"/>
          <w:sz w:val="18"/>
        </w:rPr>
      </w:pPr>
      <w:r>
        <w:rPr>
          <w:rFonts w:ascii="Book Antiqua" w:hAnsi="Book Antiqua"/>
          <w:color w:val="000080"/>
          <w:sz w:val="18"/>
        </w:rPr>
        <w:tab/>
      </w:r>
      <w:r w:rsidR="007068F1" w:rsidRPr="00AA3CDC">
        <w:rPr>
          <w:rFonts w:ascii="Book Antiqua" w:hAnsi="Book Antiqua"/>
          <w:color w:val="000080"/>
          <w:sz w:val="18"/>
        </w:rPr>
        <w:t xml:space="preserve">Website: </w:t>
      </w:r>
      <w:hyperlink r:id="rId7" w:history="1">
        <w:r w:rsidR="00EA2F48" w:rsidRPr="00AA3CDC">
          <w:rPr>
            <w:rStyle w:val="Hyperlink"/>
            <w:rFonts w:ascii="Book Antiqua" w:hAnsi="Book Antiqua"/>
            <w:sz w:val="18"/>
          </w:rPr>
          <w:t>www.kvmissamari.edu.in</w:t>
        </w:r>
      </w:hyperlink>
    </w:p>
    <w:p w:rsidR="00EA2F48" w:rsidRPr="005D6420" w:rsidRDefault="006E199D" w:rsidP="005B230F">
      <w:pPr>
        <w:tabs>
          <w:tab w:val="left" w:pos="1800"/>
        </w:tabs>
        <w:spacing w:after="120" w:line="240" w:lineRule="auto"/>
        <w:ind w:right="-288"/>
        <w:jc w:val="center"/>
        <w:rPr>
          <w:rFonts w:ascii="Arial Unicode MS" w:eastAsia="Arial Unicode MS" w:hAnsi="Arial Unicode MS" w:cs="Arial Unicode MS"/>
          <w:color w:val="000080"/>
          <w:sz w:val="18"/>
        </w:rPr>
      </w:pPr>
      <w:r>
        <w:rPr>
          <w:rFonts w:ascii="Arial Unicode MS" w:eastAsia="Arial Unicode MS" w:hAnsi="Arial Unicode MS" w:cs="Arial Unicode MS"/>
          <w:color w:val="000080"/>
          <w:sz w:val="18"/>
        </w:rPr>
        <w:tab/>
      </w:r>
      <w:r w:rsidR="00EA2F48" w:rsidRPr="005D6420">
        <w:rPr>
          <w:rFonts w:ascii="Arial Unicode MS" w:eastAsia="Arial Unicode MS" w:hAnsi="Arial Unicode MS" w:cs="Arial Unicode MS"/>
          <w:color w:val="000080"/>
          <w:sz w:val="18"/>
        </w:rPr>
        <w:t>Phone No: 03714-253633, 253888</w:t>
      </w:r>
    </w:p>
    <w:p w:rsidR="00F8198B" w:rsidRDefault="00D77BD9" w:rsidP="00B97FAF">
      <w:pPr>
        <w:tabs>
          <w:tab w:val="left" w:pos="1800"/>
        </w:tabs>
        <w:spacing w:after="0" w:line="240" w:lineRule="auto"/>
        <w:ind w:right="-288"/>
      </w:pPr>
      <w:r>
        <w:rPr>
          <w:noProof/>
          <w:lang w:bidi="ar-SA"/>
        </w:rPr>
        <w:pict>
          <v:line id="Straight Connector 7" o:spid="_x0000_s1028" style="position:absolute;flip:y;z-index:251666432;visibility:visible;mso-position-horizontal-relative:margin;mso-width-relative:margin;mso-height-relative:margin" from="-11.05pt,5.05pt" to="515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" strokecolor="#ed7d31 [3205]" strokeweight=".5pt">
            <v:stroke joinstyle="miter"/>
            <w10:wrap anchorx="margin"/>
          </v:line>
        </w:pict>
      </w:r>
    </w:p>
    <w:p w:rsidR="00B97FAF" w:rsidRPr="00897B26" w:rsidRDefault="00B97FAF" w:rsidP="003F4877">
      <w:pPr>
        <w:spacing w:after="120" w:line="240" w:lineRule="auto"/>
        <w:jc w:val="center"/>
        <w:rPr>
          <w:sz w:val="24"/>
        </w:rPr>
      </w:pPr>
      <w:r w:rsidRPr="00897B26">
        <w:rPr>
          <w:sz w:val="24"/>
        </w:rPr>
        <w:t>FNO/1482/KVM/201</w:t>
      </w:r>
      <w:r w:rsidR="003F4877" w:rsidRPr="00897B26">
        <w:rPr>
          <w:sz w:val="24"/>
        </w:rPr>
        <w:t>9</w:t>
      </w:r>
      <w:r w:rsidR="000A4485">
        <w:rPr>
          <w:sz w:val="24"/>
        </w:rPr>
        <w:t>-20</w:t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</w:r>
      <w:r w:rsidR="003F4877" w:rsidRPr="00897B26">
        <w:rPr>
          <w:sz w:val="24"/>
        </w:rPr>
        <w:tab/>
        <w:t xml:space="preserve">Date: </w:t>
      </w:r>
      <w:r w:rsidR="007E56D9">
        <w:rPr>
          <w:sz w:val="24"/>
        </w:rPr>
        <w:t>07</w:t>
      </w:r>
      <w:r w:rsidRPr="00897B26">
        <w:rPr>
          <w:sz w:val="24"/>
        </w:rPr>
        <w:t>/</w:t>
      </w:r>
      <w:r w:rsidR="00A702A2">
        <w:rPr>
          <w:sz w:val="24"/>
        </w:rPr>
        <w:t>02</w:t>
      </w:r>
      <w:r w:rsidRPr="00897B26">
        <w:rPr>
          <w:sz w:val="24"/>
        </w:rPr>
        <w:t>/201</w:t>
      </w:r>
      <w:r w:rsidR="00897B26">
        <w:rPr>
          <w:sz w:val="24"/>
        </w:rPr>
        <w:t>9</w:t>
      </w:r>
    </w:p>
    <w:p w:rsidR="003F4877" w:rsidRPr="00897B26" w:rsidRDefault="003F4877" w:rsidP="003F4877">
      <w:pPr>
        <w:spacing w:after="120" w:line="240" w:lineRule="auto"/>
        <w:jc w:val="center"/>
        <w:rPr>
          <w:sz w:val="24"/>
        </w:rPr>
      </w:pPr>
    </w:p>
    <w:p w:rsidR="00A44650" w:rsidRDefault="00D77BD9" w:rsidP="007D02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margin-left:61.35pt;margin-top:16.25pt;width:387.75pt;height:145.5pt;z-index:25167052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" fillcolor="white [3201]" strokeweight=".5pt">
            <v:textbox>
              <w:txbxContent>
                <w:p w:rsidR="00812929" w:rsidRPr="00812929" w:rsidRDefault="00812929" w:rsidP="00F93E6B">
                  <w:pPr>
                    <w:spacing w:after="0" w:line="240" w:lineRule="auto"/>
                    <w:jc w:val="center"/>
                    <w:rPr>
                      <w:rFonts w:hint="cs"/>
                      <w:bCs/>
                      <w:sz w:val="20"/>
                      <w:szCs w:val="16"/>
                    </w:rPr>
                  </w:pPr>
                  <w:r w:rsidRPr="00812929">
                    <w:rPr>
                      <w:rFonts w:hint="cs"/>
                      <w:bCs/>
                      <w:sz w:val="20"/>
                      <w:szCs w:val="16"/>
                      <w:cs/>
                    </w:rPr>
                    <w:t xml:space="preserve">केंद्रीय विद्यालय मिसामारी </w:t>
                  </w:r>
                </w:p>
                <w:p w:rsidR="00F93E6B" w:rsidRPr="00812929" w:rsidRDefault="00812929" w:rsidP="00F93E6B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812929">
                    <w:rPr>
                      <w:rFonts w:hint="cs"/>
                      <w:bCs/>
                      <w:sz w:val="20"/>
                      <w:szCs w:val="16"/>
                      <w:cs/>
                    </w:rPr>
                    <w:t xml:space="preserve">सोनितपुर </w:t>
                  </w:r>
                  <w:r w:rsidR="00F93E6B" w:rsidRPr="00812929">
                    <w:rPr>
                      <w:bCs/>
                      <w:sz w:val="20"/>
                      <w:szCs w:val="16"/>
                    </w:rPr>
                    <w:t>-784506</w:t>
                  </w:r>
                </w:p>
                <w:p w:rsidR="00F93E6B" w:rsidRPr="00951869" w:rsidRDefault="00F93E6B" w:rsidP="00F93E6B">
                  <w:pPr>
                    <w:spacing w:after="0" w:line="240" w:lineRule="auto"/>
                    <w:jc w:val="center"/>
                    <w:rPr>
                      <w:b/>
                      <w:szCs w:val="16"/>
                      <w:u w:val="single"/>
                    </w:rPr>
                  </w:pPr>
                  <w:r w:rsidRPr="00951869">
                    <w:rPr>
                      <w:b/>
                      <w:szCs w:val="16"/>
                      <w:u w:val="single"/>
                    </w:rPr>
                    <w:t>WALK-IN-INTERVIEW</w:t>
                  </w:r>
                </w:p>
                <w:p w:rsidR="007B127F" w:rsidRPr="00951869" w:rsidRDefault="00AB7478" w:rsidP="004119B8">
                  <w:pPr>
                    <w:spacing w:after="0" w:line="240" w:lineRule="auto"/>
                    <w:contextualSpacing/>
                    <w:jc w:val="both"/>
                    <w:rPr>
                      <w:b/>
                      <w:sz w:val="20"/>
                      <w:szCs w:val="16"/>
                    </w:rPr>
                  </w:pPr>
                  <w:r w:rsidRPr="00951869">
                    <w:rPr>
                      <w:sz w:val="18"/>
                      <w:szCs w:val="16"/>
                    </w:rPr>
                    <w:t xml:space="preserve">A walk-in-interview has organized to prepare panel of </w:t>
                  </w:r>
                  <w:r w:rsidR="00F93E6B" w:rsidRPr="00951869">
                    <w:rPr>
                      <w:sz w:val="18"/>
                      <w:szCs w:val="16"/>
                    </w:rPr>
                    <w:t xml:space="preserve">Contractual Teachers for the following posts for </w:t>
                  </w:r>
                  <w:r w:rsidR="00BF499E" w:rsidRPr="00951869">
                    <w:rPr>
                      <w:sz w:val="18"/>
                      <w:szCs w:val="16"/>
                    </w:rPr>
                    <w:t>the session: 202</w:t>
                  </w:r>
                  <w:r w:rsidR="00F93E6B" w:rsidRPr="00951869">
                    <w:rPr>
                      <w:sz w:val="18"/>
                      <w:szCs w:val="16"/>
                    </w:rPr>
                    <w:t>0</w:t>
                  </w:r>
                  <w:r w:rsidR="00BF499E" w:rsidRPr="00951869">
                    <w:rPr>
                      <w:sz w:val="18"/>
                      <w:szCs w:val="16"/>
                    </w:rPr>
                    <w:t>-21</w:t>
                  </w:r>
                  <w:r w:rsidR="004119B8" w:rsidRPr="00951869">
                    <w:rPr>
                      <w:sz w:val="18"/>
                      <w:szCs w:val="16"/>
                    </w:rPr>
                    <w:t xml:space="preserve">. </w:t>
                  </w:r>
                  <w:r w:rsidR="00F93E6B" w:rsidRPr="00951869">
                    <w:rPr>
                      <w:b/>
                      <w:sz w:val="20"/>
                      <w:szCs w:val="16"/>
                    </w:rPr>
                    <w:t>PGT-</w:t>
                  </w:r>
                  <w:r w:rsidR="00F93E6B" w:rsidRPr="00951869">
                    <w:rPr>
                      <w:sz w:val="18"/>
                      <w:szCs w:val="16"/>
                    </w:rPr>
                    <w:t>, Commerce, English,</w:t>
                  </w:r>
                  <w:r w:rsidR="00477A97" w:rsidRPr="00951869">
                    <w:rPr>
                      <w:sz w:val="18"/>
                      <w:szCs w:val="16"/>
                    </w:rPr>
                    <w:t xml:space="preserve"> Physics, Political Science</w:t>
                  </w:r>
                  <w:r w:rsidR="004119B8" w:rsidRPr="00951869">
                    <w:rPr>
                      <w:sz w:val="18"/>
                      <w:szCs w:val="16"/>
                    </w:rPr>
                    <w:t xml:space="preserve"> </w:t>
                  </w:r>
                  <w:r w:rsidR="00F93E6B" w:rsidRPr="00951869">
                    <w:rPr>
                      <w:b/>
                      <w:sz w:val="20"/>
                      <w:szCs w:val="16"/>
                    </w:rPr>
                    <w:t>TGT</w:t>
                  </w:r>
                  <w:r w:rsidR="00F93E6B" w:rsidRPr="00951869">
                    <w:rPr>
                      <w:sz w:val="18"/>
                      <w:szCs w:val="16"/>
                    </w:rPr>
                    <w:t xml:space="preserve">- English, </w:t>
                  </w:r>
                  <w:r w:rsidR="00B204D4" w:rsidRPr="00951869">
                    <w:rPr>
                      <w:sz w:val="18"/>
                      <w:szCs w:val="16"/>
                    </w:rPr>
                    <w:t xml:space="preserve">Mathematics, </w:t>
                  </w:r>
                  <w:r w:rsidR="00F93E6B" w:rsidRPr="00951869">
                    <w:rPr>
                      <w:sz w:val="18"/>
                      <w:szCs w:val="16"/>
                    </w:rPr>
                    <w:t xml:space="preserve">Science, </w:t>
                  </w:r>
                  <w:r w:rsidR="007B127F" w:rsidRPr="00951869">
                    <w:rPr>
                      <w:sz w:val="18"/>
                      <w:szCs w:val="16"/>
                    </w:rPr>
                    <w:t xml:space="preserve">Sanskrit, </w:t>
                  </w:r>
                  <w:r w:rsidR="00F93E6B" w:rsidRPr="00951869">
                    <w:rPr>
                      <w:b/>
                      <w:sz w:val="20"/>
                      <w:szCs w:val="16"/>
                    </w:rPr>
                    <w:t>PRT</w:t>
                  </w:r>
                  <w:r w:rsidR="007B127F" w:rsidRPr="00951869">
                    <w:rPr>
                      <w:b/>
                      <w:sz w:val="20"/>
                      <w:szCs w:val="16"/>
                    </w:rPr>
                    <w:t>s</w:t>
                  </w:r>
                </w:p>
                <w:p w:rsidR="00F93E6B" w:rsidRPr="00951869" w:rsidRDefault="00F93E6B" w:rsidP="00F93E6B">
                  <w:pPr>
                    <w:spacing w:line="240" w:lineRule="auto"/>
                    <w:contextualSpacing/>
                    <w:jc w:val="both"/>
                    <w:rPr>
                      <w:sz w:val="18"/>
                      <w:szCs w:val="16"/>
                    </w:rPr>
                  </w:pPr>
                  <w:r w:rsidRPr="00951869">
                    <w:rPr>
                      <w:b/>
                      <w:sz w:val="20"/>
                      <w:szCs w:val="16"/>
                    </w:rPr>
                    <w:t>Miscellaneous-</w:t>
                  </w:r>
                  <w:r w:rsidRPr="00951869">
                    <w:rPr>
                      <w:sz w:val="20"/>
                      <w:szCs w:val="16"/>
                    </w:rPr>
                    <w:t xml:space="preserve"> </w:t>
                  </w:r>
                  <w:r w:rsidRPr="00951869">
                    <w:rPr>
                      <w:sz w:val="18"/>
                      <w:szCs w:val="16"/>
                    </w:rPr>
                    <w:t>Sports Coach, Yoga Coach, Dance Coach, Nurse, Comp</w:t>
                  </w:r>
                  <w:r w:rsidR="00B65581" w:rsidRPr="00951869">
                    <w:rPr>
                      <w:sz w:val="18"/>
                      <w:szCs w:val="16"/>
                    </w:rPr>
                    <w:t>.</w:t>
                  </w:r>
                  <w:r w:rsidRPr="00951869">
                    <w:rPr>
                      <w:sz w:val="18"/>
                      <w:szCs w:val="16"/>
                    </w:rPr>
                    <w:t xml:space="preserve"> Instructor</w:t>
                  </w:r>
                </w:p>
                <w:p w:rsidR="004119B8" w:rsidRPr="00951869" w:rsidRDefault="00F93E6B" w:rsidP="004119B8">
                  <w:pPr>
                    <w:spacing w:line="240" w:lineRule="auto"/>
                    <w:contextualSpacing/>
                    <w:jc w:val="both"/>
                    <w:rPr>
                      <w:sz w:val="18"/>
                      <w:szCs w:val="16"/>
                    </w:rPr>
                  </w:pPr>
                  <w:r w:rsidRPr="00951869">
                    <w:rPr>
                      <w:b/>
                      <w:sz w:val="20"/>
                      <w:szCs w:val="16"/>
                    </w:rPr>
                    <w:t>DATE:</w:t>
                  </w:r>
                  <w:r w:rsidRPr="00951869">
                    <w:rPr>
                      <w:sz w:val="20"/>
                      <w:szCs w:val="16"/>
                    </w:rPr>
                    <w:t xml:space="preserve"> </w:t>
                  </w:r>
                  <w:r w:rsidR="00B204D4" w:rsidRPr="00951869">
                    <w:rPr>
                      <w:sz w:val="18"/>
                      <w:szCs w:val="14"/>
                    </w:rPr>
                    <w:t>21.02.2020</w:t>
                  </w:r>
                  <w:r w:rsidR="00B204D4" w:rsidRPr="00951869">
                    <w:rPr>
                      <w:sz w:val="16"/>
                      <w:szCs w:val="14"/>
                    </w:rPr>
                    <w:t xml:space="preserve"> </w:t>
                  </w:r>
                  <w:r w:rsidR="00B204D4" w:rsidRPr="00951869">
                    <w:rPr>
                      <w:sz w:val="18"/>
                      <w:szCs w:val="16"/>
                    </w:rPr>
                    <w:t>- PGTs</w:t>
                  </w:r>
                  <w:r w:rsidR="004119B8" w:rsidRPr="00951869">
                    <w:rPr>
                      <w:sz w:val="18"/>
                      <w:szCs w:val="16"/>
                    </w:rPr>
                    <w:t xml:space="preserve">, </w:t>
                  </w:r>
                  <w:r w:rsidR="00B204D4" w:rsidRPr="00951869">
                    <w:rPr>
                      <w:sz w:val="18"/>
                      <w:szCs w:val="16"/>
                    </w:rPr>
                    <w:t xml:space="preserve">TGTs </w:t>
                  </w:r>
                  <w:r w:rsidR="004119B8" w:rsidRPr="00951869">
                    <w:rPr>
                      <w:sz w:val="18"/>
                      <w:szCs w:val="16"/>
                    </w:rPr>
                    <w:t xml:space="preserve">&amp; PRTs </w:t>
                  </w:r>
                </w:p>
                <w:p w:rsidR="00F93E6B" w:rsidRPr="00951869" w:rsidRDefault="00B204D4" w:rsidP="00951869">
                  <w:pPr>
                    <w:spacing w:after="0" w:line="240" w:lineRule="auto"/>
                    <w:contextualSpacing/>
                    <w:rPr>
                      <w:sz w:val="18"/>
                      <w:szCs w:val="16"/>
                    </w:rPr>
                  </w:pPr>
                  <w:r w:rsidRPr="00951869">
                    <w:rPr>
                      <w:sz w:val="18"/>
                      <w:szCs w:val="16"/>
                    </w:rPr>
                    <w:t>22.02.2020</w:t>
                  </w:r>
                  <w:r w:rsidR="00131EF9" w:rsidRPr="00951869">
                    <w:rPr>
                      <w:sz w:val="18"/>
                      <w:szCs w:val="16"/>
                    </w:rPr>
                    <w:t xml:space="preserve"> </w:t>
                  </w:r>
                  <w:r w:rsidR="00C73B81" w:rsidRPr="00951869">
                    <w:rPr>
                      <w:sz w:val="16"/>
                      <w:szCs w:val="14"/>
                    </w:rPr>
                    <w:t xml:space="preserve">- </w:t>
                  </w:r>
                  <w:proofErr w:type="gramStart"/>
                  <w:r w:rsidR="00C73B81" w:rsidRPr="00951869">
                    <w:rPr>
                      <w:sz w:val="16"/>
                      <w:szCs w:val="14"/>
                    </w:rPr>
                    <w:t>Miscellaneous</w:t>
                  </w:r>
                  <w:r w:rsidR="00951869">
                    <w:rPr>
                      <w:sz w:val="18"/>
                      <w:szCs w:val="16"/>
                    </w:rPr>
                    <w:t xml:space="preserve"> ,</w:t>
                  </w:r>
                  <w:proofErr w:type="gramEnd"/>
                  <w:r w:rsidR="00951869">
                    <w:rPr>
                      <w:sz w:val="18"/>
                      <w:szCs w:val="16"/>
                    </w:rPr>
                    <w:t xml:space="preserve"> </w:t>
                  </w:r>
                  <w:r w:rsidR="00951869" w:rsidRPr="00951869">
                    <w:rPr>
                      <w:b/>
                      <w:sz w:val="20"/>
                      <w:szCs w:val="16"/>
                    </w:rPr>
                    <w:t>TIME:</w:t>
                  </w:r>
                  <w:r w:rsidR="00951869" w:rsidRPr="00951869">
                    <w:rPr>
                      <w:sz w:val="20"/>
                      <w:szCs w:val="16"/>
                    </w:rPr>
                    <w:t xml:space="preserve"> </w:t>
                  </w:r>
                  <w:r w:rsidR="00951869" w:rsidRPr="00951869">
                    <w:rPr>
                      <w:sz w:val="18"/>
                      <w:szCs w:val="16"/>
                    </w:rPr>
                    <w:t>9:00 A.M. Onwards</w:t>
                  </w:r>
                  <w:r w:rsidR="00CB7BBA" w:rsidRPr="00951869">
                    <w:rPr>
                      <w:sz w:val="18"/>
                      <w:szCs w:val="16"/>
                    </w:rPr>
                    <w:t xml:space="preserve">       </w:t>
                  </w:r>
                </w:p>
                <w:p w:rsidR="00F93E6B" w:rsidRPr="00951869" w:rsidRDefault="00B204D4" w:rsidP="00951869">
                  <w:pPr>
                    <w:spacing w:after="0" w:line="240" w:lineRule="auto"/>
                    <w:contextualSpacing/>
                    <w:rPr>
                      <w:sz w:val="18"/>
                      <w:szCs w:val="16"/>
                    </w:rPr>
                  </w:pPr>
                  <w:r w:rsidRPr="00951869">
                    <w:rPr>
                      <w:b/>
                      <w:sz w:val="20"/>
                      <w:szCs w:val="16"/>
                    </w:rPr>
                    <w:t xml:space="preserve">Note: </w:t>
                  </w:r>
                  <w:r w:rsidR="00951869" w:rsidRPr="00951869">
                    <w:rPr>
                      <w:b/>
                      <w:sz w:val="20"/>
                      <w:szCs w:val="16"/>
                    </w:rPr>
                    <w:t xml:space="preserve">Application form, Eligibility, Salary Status are </w:t>
                  </w:r>
                  <w:r w:rsidR="004119B8" w:rsidRPr="00951869">
                    <w:rPr>
                      <w:b/>
                      <w:sz w:val="20"/>
                      <w:szCs w:val="16"/>
                    </w:rPr>
                    <w:t xml:space="preserve">available on:  </w:t>
                  </w:r>
                  <w:hyperlink r:id="rId8" w:history="1">
                    <w:r w:rsidR="004119B8" w:rsidRPr="00951869">
                      <w:rPr>
                        <w:rStyle w:val="Hyperlink"/>
                        <w:rFonts w:asciiTheme="minorHAnsi" w:eastAsiaTheme="minorHAnsi" w:hAnsiTheme="minorHAnsi"/>
                        <w:sz w:val="18"/>
                        <w:szCs w:val="16"/>
                      </w:rPr>
                      <w:t>http//missmari.kvs.ac.in</w:t>
                    </w:r>
                  </w:hyperlink>
                  <w:r w:rsidR="00951869">
                    <w:rPr>
                      <w:rStyle w:val="Hyperlink"/>
                      <w:rFonts w:asciiTheme="minorHAnsi" w:eastAsiaTheme="minorHAnsi" w:hAnsiTheme="minorHAnsi"/>
                      <w:sz w:val="18"/>
                      <w:szCs w:val="16"/>
                    </w:rPr>
                    <w:t xml:space="preserve"> </w:t>
                  </w:r>
                </w:p>
                <w:p w:rsidR="004119B8" w:rsidRPr="007B127F" w:rsidRDefault="004119B8" w:rsidP="004119B8">
                  <w:pPr>
                    <w:jc w:val="right"/>
                    <w:rPr>
                      <w:b/>
                      <w:szCs w:val="18"/>
                    </w:rPr>
                  </w:pPr>
                  <w:r w:rsidRPr="007B127F">
                    <w:rPr>
                      <w:b/>
                      <w:szCs w:val="18"/>
                    </w:rPr>
                    <w:t>Principal</w:t>
                  </w:r>
                </w:p>
                <w:p w:rsidR="004119B8" w:rsidRPr="007B127F" w:rsidRDefault="004119B8" w:rsidP="00F93E6B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/>
                      <w:sz w:val="20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3F4877" w:rsidRDefault="003F4877" w:rsidP="00F93E6B">
      <w:bookmarkStart w:id="0" w:name="_GoBack"/>
      <w:bookmarkEnd w:id="0"/>
    </w:p>
    <w:sectPr w:rsidR="003F4877" w:rsidSect="002D144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FDD"/>
    <w:multiLevelType w:val="hybridMultilevel"/>
    <w:tmpl w:val="7A04730A"/>
    <w:lvl w:ilvl="0" w:tplc="B7BC2824">
      <w:start w:val="1"/>
      <w:numFmt w:val="hindiNumbers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C4"/>
    <w:rsid w:val="00022C97"/>
    <w:rsid w:val="0006550F"/>
    <w:rsid w:val="000A4485"/>
    <w:rsid w:val="000C1247"/>
    <w:rsid w:val="001164D1"/>
    <w:rsid w:val="00131EF9"/>
    <w:rsid w:val="001364C8"/>
    <w:rsid w:val="002D1441"/>
    <w:rsid w:val="00347817"/>
    <w:rsid w:val="00364935"/>
    <w:rsid w:val="003F4877"/>
    <w:rsid w:val="00405443"/>
    <w:rsid w:val="004119B8"/>
    <w:rsid w:val="00476545"/>
    <w:rsid w:val="00477A97"/>
    <w:rsid w:val="005B230F"/>
    <w:rsid w:val="005D6420"/>
    <w:rsid w:val="0064154F"/>
    <w:rsid w:val="006904C6"/>
    <w:rsid w:val="00694B17"/>
    <w:rsid w:val="006C317A"/>
    <w:rsid w:val="006E199D"/>
    <w:rsid w:val="007068F1"/>
    <w:rsid w:val="00714073"/>
    <w:rsid w:val="00757068"/>
    <w:rsid w:val="00791F4B"/>
    <w:rsid w:val="007B127F"/>
    <w:rsid w:val="007B1A50"/>
    <w:rsid w:val="007B3AA6"/>
    <w:rsid w:val="007D0237"/>
    <w:rsid w:val="007D2893"/>
    <w:rsid w:val="007E56D9"/>
    <w:rsid w:val="00812929"/>
    <w:rsid w:val="00897B26"/>
    <w:rsid w:val="008B50A4"/>
    <w:rsid w:val="008B61E7"/>
    <w:rsid w:val="00913558"/>
    <w:rsid w:val="00951869"/>
    <w:rsid w:val="00975737"/>
    <w:rsid w:val="009D0A39"/>
    <w:rsid w:val="00A44650"/>
    <w:rsid w:val="00A702A2"/>
    <w:rsid w:val="00A95543"/>
    <w:rsid w:val="00AA0B35"/>
    <w:rsid w:val="00AA3CDC"/>
    <w:rsid w:val="00AB7478"/>
    <w:rsid w:val="00B159B6"/>
    <w:rsid w:val="00B204D4"/>
    <w:rsid w:val="00B6531B"/>
    <w:rsid w:val="00B65581"/>
    <w:rsid w:val="00B744CA"/>
    <w:rsid w:val="00B97FAF"/>
    <w:rsid w:val="00BF499E"/>
    <w:rsid w:val="00C73B81"/>
    <w:rsid w:val="00C9704B"/>
    <w:rsid w:val="00CB4314"/>
    <w:rsid w:val="00CB7BBA"/>
    <w:rsid w:val="00D77BD9"/>
    <w:rsid w:val="00DB2B3C"/>
    <w:rsid w:val="00E13C7D"/>
    <w:rsid w:val="00E45783"/>
    <w:rsid w:val="00E7647B"/>
    <w:rsid w:val="00E82B38"/>
    <w:rsid w:val="00E8449F"/>
    <w:rsid w:val="00E869CA"/>
    <w:rsid w:val="00E8703B"/>
    <w:rsid w:val="00EA2F48"/>
    <w:rsid w:val="00EF3EF3"/>
    <w:rsid w:val="00F8198B"/>
    <w:rsid w:val="00F93E6B"/>
    <w:rsid w:val="00FA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C4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AF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AF"/>
    <w:rPr>
      <w:rFonts w:ascii="Segoe UI" w:eastAsia="Calibri" w:hAnsi="Segoe UI" w:cs="Mangal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missmari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vmissamar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</dc:creator>
  <cp:lastModifiedBy>pc</cp:lastModifiedBy>
  <cp:revision>31</cp:revision>
  <cp:lastPrinted>2020-02-05T07:39:00Z</cp:lastPrinted>
  <dcterms:created xsi:type="dcterms:W3CDTF">2018-07-04T04:24:00Z</dcterms:created>
  <dcterms:modified xsi:type="dcterms:W3CDTF">2020-02-07T04:28:00Z</dcterms:modified>
</cp:coreProperties>
</file>